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617A" w14:textId="71973A3A" w:rsidR="007A576D" w:rsidRDefault="007A576D" w:rsidP="007A576D">
      <w:pPr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 Prof.ssa Marina Cei</w:t>
      </w:r>
    </w:p>
    <w:p w14:paraId="3D2939B2" w14:textId="51A1B7BC" w:rsidR="007A576D" w:rsidRDefault="007A576D" w:rsidP="007A576D">
      <w:pPr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Istituto Comprensivo G.M. Gisellu</w:t>
      </w:r>
    </w:p>
    <w:p w14:paraId="44127A18" w14:textId="13E2B98C" w:rsidR="007A576D" w:rsidRPr="007A576D" w:rsidRDefault="007A576D" w:rsidP="007A576D">
      <w:pPr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DORGALI</w:t>
      </w:r>
    </w:p>
    <w:p w14:paraId="0C966505" w14:textId="4E27DEEC" w:rsidR="007A576D" w:rsidRPr="00051F32" w:rsidRDefault="007A576D" w:rsidP="007A576D">
      <w:pPr>
        <w:pStyle w:val="Titolo2"/>
        <w:spacing w:before="360" w:after="120"/>
        <w:rPr>
          <w:rFonts w:ascii="Times New Roman" w:eastAsiaTheme="minorEastAsia" w:hAnsi="Times New Roman"/>
          <w:b/>
          <w:sz w:val="28"/>
          <w:szCs w:val="28"/>
        </w:rPr>
      </w:pPr>
      <w:r w:rsidRPr="00051F32">
        <w:rPr>
          <w:rFonts w:ascii="Times New Roman" w:eastAsiaTheme="minorEastAsia" w:hAnsi="Times New Roman"/>
          <w:b/>
          <w:sz w:val="28"/>
          <w:szCs w:val="28"/>
        </w:rPr>
        <w:t xml:space="preserve">DICHIARAZIONE PERSONALE </w:t>
      </w:r>
      <w:r w:rsidRPr="00051F32">
        <w:rPr>
          <w:rFonts w:ascii="Times New Roman" w:hAnsi="Times New Roman"/>
          <w:b/>
          <w:sz w:val="28"/>
          <w:szCs w:val="28"/>
        </w:rPr>
        <w:t>ATTIVITÀ AGGIUNTIVE</w:t>
      </w:r>
    </w:p>
    <w:p w14:paraId="6D243450" w14:textId="3009506A" w:rsidR="00FC68F9" w:rsidRDefault="00FC68F9" w:rsidP="00FC68F9">
      <w:pPr>
        <w:spacing w:before="24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</w:t>
      </w:r>
      <w:r w:rsidR="007A576D" w:rsidRPr="00E30FA5">
        <w:rPr>
          <w:rFonts w:ascii="Times New Roman" w:hAnsi="Times New Roman" w:cs="Times New Roman"/>
        </w:rPr>
        <w:t xml:space="preserve"> sottoscritto/a ______________________________, docente a tempo __________________ presso l’Istituto Comprensivo G.M. Gisellu nell’a.s. 202</w:t>
      </w:r>
      <w:r w:rsidR="0088483E">
        <w:rPr>
          <w:rFonts w:ascii="Times New Roman" w:hAnsi="Times New Roman" w:cs="Times New Roman"/>
        </w:rPr>
        <w:t>2</w:t>
      </w:r>
      <w:r w:rsidR="007A576D" w:rsidRPr="00E30FA5">
        <w:rPr>
          <w:rFonts w:ascii="Times New Roman" w:hAnsi="Times New Roman" w:cs="Times New Roman"/>
        </w:rPr>
        <w:t>-2</w:t>
      </w:r>
      <w:r w:rsidR="0088483E">
        <w:rPr>
          <w:rFonts w:ascii="Times New Roman" w:hAnsi="Times New Roman" w:cs="Times New Roman"/>
        </w:rPr>
        <w:t>3</w:t>
      </w:r>
      <w:r w:rsidR="007A576D" w:rsidRPr="00E30FA5">
        <w:rPr>
          <w:rFonts w:ascii="Times New Roman" w:hAnsi="Times New Roman" w:cs="Times New Roman"/>
        </w:rPr>
        <w:t xml:space="preserve">, </w:t>
      </w:r>
      <w:r w:rsidR="00C84EEC" w:rsidRPr="00E30FA5">
        <w:rPr>
          <w:rFonts w:ascii="Times New Roman" w:hAnsi="Times New Roman" w:cs="Times New Roman"/>
        </w:rPr>
        <w:t xml:space="preserve">ai fini dell’accesso al fondo MOF, </w:t>
      </w:r>
      <w:r w:rsidR="00C84EEC">
        <w:rPr>
          <w:rFonts w:ascii="Times New Roman" w:hAnsi="Times New Roman" w:cs="Times New Roman"/>
        </w:rPr>
        <w:t>sotto la propria responsabilità,</w:t>
      </w:r>
    </w:p>
    <w:p w14:paraId="36EC1DCD" w14:textId="20F7CCE3" w:rsidR="007A576D" w:rsidRPr="00051F32" w:rsidRDefault="007A576D" w:rsidP="007A576D">
      <w:pPr>
        <w:spacing w:before="240" w:after="120"/>
        <w:jc w:val="center"/>
        <w:rPr>
          <w:rFonts w:ascii="Times New Roman" w:hAnsi="Times New Roman" w:cs="Times New Roman"/>
          <w:b/>
        </w:rPr>
      </w:pPr>
      <w:r w:rsidRPr="00051F32">
        <w:rPr>
          <w:rFonts w:ascii="Times New Roman" w:hAnsi="Times New Roman" w:cs="Times New Roman"/>
          <w:b/>
        </w:rPr>
        <w:t>DICHIARA</w:t>
      </w:r>
    </w:p>
    <w:p w14:paraId="064D7EBA" w14:textId="4ACCEAFF" w:rsidR="007A576D" w:rsidRDefault="007A576D" w:rsidP="00317B77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A576D">
        <w:rPr>
          <w:rFonts w:ascii="Times New Roman" w:hAnsi="Times New Roman" w:cs="Times New Roman"/>
        </w:rPr>
        <w:t xml:space="preserve">di NON AVER svolto nell’anno scolastico </w:t>
      </w:r>
      <w:r w:rsidR="00C84EEC">
        <w:rPr>
          <w:rFonts w:ascii="Times New Roman" w:hAnsi="Times New Roman" w:cs="Times New Roman"/>
        </w:rPr>
        <w:t>202</w:t>
      </w:r>
      <w:r w:rsidR="0088483E">
        <w:rPr>
          <w:rFonts w:ascii="Times New Roman" w:hAnsi="Times New Roman" w:cs="Times New Roman"/>
        </w:rPr>
        <w:t>2</w:t>
      </w:r>
      <w:r w:rsidR="00C84EEC">
        <w:rPr>
          <w:rFonts w:ascii="Times New Roman" w:hAnsi="Times New Roman" w:cs="Times New Roman"/>
        </w:rPr>
        <w:t>-2</w:t>
      </w:r>
      <w:r w:rsidR="0088483E">
        <w:rPr>
          <w:rFonts w:ascii="Times New Roman" w:hAnsi="Times New Roman" w:cs="Times New Roman"/>
        </w:rPr>
        <w:t>3</w:t>
      </w:r>
      <w:r w:rsidRPr="007A576D">
        <w:rPr>
          <w:rFonts w:ascii="Times New Roman" w:hAnsi="Times New Roman" w:cs="Times New Roman"/>
        </w:rPr>
        <w:t xml:space="preserve"> alcuna ATTIVITÀ AGGIUNTIVA:</w:t>
      </w:r>
    </w:p>
    <w:p w14:paraId="64B6CDD4" w14:textId="77777777" w:rsidR="00241B19" w:rsidRPr="007A576D" w:rsidRDefault="00241B19" w:rsidP="00241B19">
      <w:pPr>
        <w:ind w:left="647"/>
        <w:jc w:val="both"/>
        <w:rPr>
          <w:rFonts w:ascii="Times New Roman" w:hAnsi="Times New Roman" w:cs="Times New Roman"/>
        </w:rPr>
      </w:pPr>
    </w:p>
    <w:p w14:paraId="66035C0B" w14:textId="7867915D" w:rsidR="007A576D" w:rsidRPr="007A576D" w:rsidRDefault="007A576D" w:rsidP="00317B77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A576D">
        <w:rPr>
          <w:rFonts w:ascii="Times New Roman" w:hAnsi="Times New Roman" w:cs="Times New Roman"/>
        </w:rPr>
        <w:t xml:space="preserve">di AVER svolto nell’anno scolastico </w:t>
      </w:r>
      <w:r w:rsidR="00C84EEC">
        <w:rPr>
          <w:rFonts w:ascii="Times New Roman" w:hAnsi="Times New Roman" w:cs="Times New Roman"/>
        </w:rPr>
        <w:t>202</w:t>
      </w:r>
      <w:r w:rsidR="0088483E">
        <w:rPr>
          <w:rFonts w:ascii="Times New Roman" w:hAnsi="Times New Roman" w:cs="Times New Roman"/>
        </w:rPr>
        <w:t>2</w:t>
      </w:r>
      <w:r w:rsidR="00C84EEC">
        <w:rPr>
          <w:rFonts w:ascii="Times New Roman" w:hAnsi="Times New Roman" w:cs="Times New Roman"/>
        </w:rPr>
        <w:t>-2</w:t>
      </w:r>
      <w:r w:rsidR="0088483E">
        <w:rPr>
          <w:rFonts w:ascii="Times New Roman" w:hAnsi="Times New Roman" w:cs="Times New Roman"/>
        </w:rPr>
        <w:t>3</w:t>
      </w:r>
      <w:r w:rsidRPr="007A576D">
        <w:rPr>
          <w:rFonts w:ascii="Times New Roman" w:hAnsi="Times New Roman" w:cs="Times New Roman"/>
        </w:rPr>
        <w:t xml:space="preserve"> le seguenti ATTIVITÀ:</w:t>
      </w:r>
    </w:p>
    <w:p w14:paraId="7BF4E6A1" w14:textId="77777777" w:rsidR="007A576D" w:rsidRPr="007A576D" w:rsidRDefault="007A576D" w:rsidP="008D38E6">
      <w:pPr>
        <w:jc w:val="center"/>
        <w:rPr>
          <w:rFonts w:ascii="Times New Roman" w:hAnsi="Times New Roman" w:cs="Times New Roman"/>
        </w:rPr>
      </w:pPr>
    </w:p>
    <w:p w14:paraId="075C3092" w14:textId="77777777" w:rsidR="0028652E" w:rsidRPr="00E30FA5" w:rsidRDefault="0028652E">
      <w:pPr>
        <w:rPr>
          <w:rFonts w:ascii="Times New Roman" w:hAnsi="Times New Roman" w:cs="Times New Roman"/>
        </w:rPr>
      </w:pPr>
    </w:p>
    <w:tbl>
      <w:tblPr>
        <w:tblStyle w:val="Grigliatabella"/>
        <w:tblW w:w="10196" w:type="dxa"/>
        <w:tblLook w:val="04A0" w:firstRow="1" w:lastRow="0" w:firstColumn="1" w:lastColumn="0" w:noHBand="0" w:noVBand="1"/>
      </w:tblPr>
      <w:tblGrid>
        <w:gridCol w:w="4533"/>
        <w:gridCol w:w="1031"/>
        <w:gridCol w:w="2341"/>
        <w:gridCol w:w="2291"/>
      </w:tblGrid>
      <w:tr w:rsidR="00314097" w:rsidRPr="00E30FA5" w14:paraId="5AC120F8" w14:textId="77777777" w:rsidTr="00C0696C">
        <w:trPr>
          <w:trHeight w:val="707"/>
        </w:trPr>
        <w:tc>
          <w:tcPr>
            <w:tcW w:w="4533" w:type="dxa"/>
            <w:shd w:val="clear" w:color="auto" w:fill="DBE5F1" w:themeFill="accent1" w:themeFillTint="33"/>
          </w:tcPr>
          <w:p w14:paraId="76BFF740" w14:textId="77777777" w:rsidR="008D38E6" w:rsidRPr="00E30FA5" w:rsidRDefault="00A47850" w:rsidP="00CD39E8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0FA5">
              <w:rPr>
                <w:rFonts w:ascii="Times New Roman" w:hAnsi="Times New Roman" w:cs="Times New Roman"/>
                <w:color w:val="000000"/>
              </w:rPr>
              <w:t>FUNZIONE</w:t>
            </w:r>
          </w:p>
        </w:tc>
        <w:tc>
          <w:tcPr>
            <w:tcW w:w="1031" w:type="dxa"/>
            <w:shd w:val="clear" w:color="auto" w:fill="DBE5F1" w:themeFill="accent1" w:themeFillTint="33"/>
          </w:tcPr>
          <w:p w14:paraId="3D7D4484" w14:textId="77777777" w:rsidR="00DB1A07" w:rsidRPr="00E30FA5" w:rsidRDefault="00DB1A07" w:rsidP="00CD39E8">
            <w:pPr>
              <w:jc w:val="center"/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Barrare</w:t>
            </w:r>
          </w:p>
          <w:p w14:paraId="09BA55F2" w14:textId="327B28D4" w:rsidR="008D38E6" w:rsidRPr="00E30FA5" w:rsidRDefault="00DB1A07" w:rsidP="00CD39E8">
            <w:pPr>
              <w:jc w:val="center"/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cella</w:t>
            </w:r>
          </w:p>
        </w:tc>
        <w:tc>
          <w:tcPr>
            <w:tcW w:w="2341" w:type="dxa"/>
            <w:shd w:val="clear" w:color="auto" w:fill="DBE5F1" w:themeFill="accent1" w:themeFillTint="33"/>
          </w:tcPr>
          <w:p w14:paraId="5BF00BFA" w14:textId="77777777" w:rsidR="008D38E6" w:rsidRDefault="005C5D19" w:rsidP="00CD39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Rimando</w:t>
            </w:r>
          </w:p>
          <w:p w14:paraId="4C7FDE29" w14:textId="32C5A1B4" w:rsidR="00FA4D22" w:rsidRPr="00E30FA5" w:rsidRDefault="00FA4D22" w:rsidP="00CD39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alla documentazione richiesta </w:t>
            </w:r>
          </w:p>
        </w:tc>
        <w:tc>
          <w:tcPr>
            <w:tcW w:w="2291" w:type="dxa"/>
            <w:shd w:val="clear" w:color="auto" w:fill="DBE5F1" w:themeFill="accent1" w:themeFillTint="33"/>
          </w:tcPr>
          <w:p w14:paraId="47B0B440" w14:textId="030D8CA3" w:rsidR="000002A9" w:rsidRPr="00E30FA5" w:rsidRDefault="000002A9" w:rsidP="00000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</w:t>
            </w:r>
          </w:p>
          <w:p w14:paraId="607A9C0A" w14:textId="4535C443" w:rsidR="008D38E6" w:rsidRPr="00E30FA5" w:rsidRDefault="008D38E6" w:rsidP="00CD39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097" w:rsidRPr="00E30FA5" w14:paraId="5DEACCB0" w14:textId="77777777" w:rsidTr="00C0696C">
        <w:trPr>
          <w:trHeight w:val="509"/>
        </w:trPr>
        <w:tc>
          <w:tcPr>
            <w:tcW w:w="4533" w:type="dxa"/>
          </w:tcPr>
          <w:p w14:paraId="3E1AB52B" w14:textId="60FFD59D" w:rsidR="008D38E6" w:rsidRPr="005C5D19" w:rsidRDefault="008D610B" w:rsidP="008D38E6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>Primo collaboratore</w:t>
            </w:r>
          </w:p>
        </w:tc>
        <w:tc>
          <w:tcPr>
            <w:tcW w:w="1031" w:type="dxa"/>
          </w:tcPr>
          <w:p w14:paraId="21A4FBC1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515AD961" w14:textId="77777777" w:rsidR="008D38E6" w:rsidRPr="00E30FA5" w:rsidRDefault="002B4C27" w:rsidP="008D38E6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personale</w:t>
            </w:r>
          </w:p>
        </w:tc>
        <w:tc>
          <w:tcPr>
            <w:tcW w:w="2291" w:type="dxa"/>
          </w:tcPr>
          <w:p w14:paraId="255235E8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314097" w:rsidRPr="00E30FA5" w14:paraId="3F74FDB8" w14:textId="77777777" w:rsidTr="00C0696C">
        <w:trPr>
          <w:trHeight w:val="509"/>
        </w:trPr>
        <w:tc>
          <w:tcPr>
            <w:tcW w:w="4533" w:type="dxa"/>
          </w:tcPr>
          <w:p w14:paraId="13BB59C0" w14:textId="77777777" w:rsidR="008D38E6" w:rsidRPr="005C5D19" w:rsidRDefault="008D610B" w:rsidP="008D38E6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>Secondo collaboratore</w:t>
            </w:r>
          </w:p>
        </w:tc>
        <w:tc>
          <w:tcPr>
            <w:tcW w:w="1031" w:type="dxa"/>
          </w:tcPr>
          <w:p w14:paraId="156EDE1D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594BBD53" w14:textId="77777777" w:rsidR="008D38E6" w:rsidRPr="00E30FA5" w:rsidRDefault="002B4C27" w:rsidP="008D38E6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personale</w:t>
            </w:r>
          </w:p>
        </w:tc>
        <w:tc>
          <w:tcPr>
            <w:tcW w:w="2291" w:type="dxa"/>
          </w:tcPr>
          <w:p w14:paraId="49AAFB3C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314097" w:rsidRPr="00E30FA5" w14:paraId="4BD693E9" w14:textId="77777777" w:rsidTr="00C0696C">
        <w:trPr>
          <w:trHeight w:val="509"/>
        </w:trPr>
        <w:tc>
          <w:tcPr>
            <w:tcW w:w="4533" w:type="dxa"/>
          </w:tcPr>
          <w:p w14:paraId="06365C48" w14:textId="77777777" w:rsidR="008D38E6" w:rsidRPr="005C5D19" w:rsidRDefault="008D610B" w:rsidP="00DB1A07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>Referente plesso</w:t>
            </w:r>
          </w:p>
        </w:tc>
        <w:tc>
          <w:tcPr>
            <w:tcW w:w="1031" w:type="dxa"/>
          </w:tcPr>
          <w:p w14:paraId="6E7EE0DD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14856CA8" w14:textId="77777777" w:rsidR="008D38E6" w:rsidRPr="00E30FA5" w:rsidRDefault="002B4C27" w:rsidP="008D38E6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personale</w:t>
            </w:r>
          </w:p>
        </w:tc>
        <w:tc>
          <w:tcPr>
            <w:tcW w:w="2291" w:type="dxa"/>
          </w:tcPr>
          <w:p w14:paraId="5DA631EF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314097" w:rsidRPr="00E30FA5" w14:paraId="3460956A" w14:textId="77777777" w:rsidTr="00C0696C">
        <w:trPr>
          <w:trHeight w:val="490"/>
        </w:trPr>
        <w:tc>
          <w:tcPr>
            <w:tcW w:w="4533" w:type="dxa"/>
          </w:tcPr>
          <w:p w14:paraId="01F535AE" w14:textId="77777777" w:rsidR="008D38E6" w:rsidRPr="005C5D19" w:rsidRDefault="008D610B" w:rsidP="008D610B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>Referente Collegio di settore</w:t>
            </w:r>
          </w:p>
        </w:tc>
        <w:tc>
          <w:tcPr>
            <w:tcW w:w="1031" w:type="dxa"/>
          </w:tcPr>
          <w:p w14:paraId="3718F422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535A7E5D" w14:textId="454AA6DB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51AEA79A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314097" w:rsidRPr="00E30FA5" w14:paraId="72A1404B" w14:textId="77777777" w:rsidTr="00C0696C">
        <w:trPr>
          <w:trHeight w:val="490"/>
        </w:trPr>
        <w:tc>
          <w:tcPr>
            <w:tcW w:w="4533" w:type="dxa"/>
          </w:tcPr>
          <w:p w14:paraId="7850CE82" w14:textId="77777777" w:rsidR="008D38E6" w:rsidRPr="005C5D19" w:rsidRDefault="008D610B" w:rsidP="002B4C27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>Referente bullismo</w:t>
            </w:r>
          </w:p>
        </w:tc>
        <w:tc>
          <w:tcPr>
            <w:tcW w:w="1031" w:type="dxa"/>
          </w:tcPr>
          <w:p w14:paraId="4F0F4A9C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18AE2667" w14:textId="77777777" w:rsidR="008D38E6" w:rsidRPr="00E30FA5" w:rsidRDefault="002B4C27" w:rsidP="008D38E6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personale</w:t>
            </w:r>
          </w:p>
        </w:tc>
        <w:tc>
          <w:tcPr>
            <w:tcW w:w="2291" w:type="dxa"/>
          </w:tcPr>
          <w:p w14:paraId="6C040E30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314097" w:rsidRPr="00E30FA5" w14:paraId="158742A7" w14:textId="77777777" w:rsidTr="00C0696C">
        <w:trPr>
          <w:trHeight w:val="509"/>
        </w:trPr>
        <w:tc>
          <w:tcPr>
            <w:tcW w:w="4533" w:type="dxa"/>
          </w:tcPr>
          <w:p w14:paraId="2F2C7D00" w14:textId="77777777" w:rsidR="008D38E6" w:rsidRPr="005C5D19" w:rsidRDefault="008D610B" w:rsidP="008D38E6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>Referente dsa</w:t>
            </w:r>
          </w:p>
        </w:tc>
        <w:tc>
          <w:tcPr>
            <w:tcW w:w="1031" w:type="dxa"/>
          </w:tcPr>
          <w:p w14:paraId="58C4374D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7A8A57B1" w14:textId="77777777" w:rsidR="008D38E6" w:rsidRPr="00E30FA5" w:rsidRDefault="002B4C27" w:rsidP="008D38E6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personale</w:t>
            </w:r>
          </w:p>
        </w:tc>
        <w:tc>
          <w:tcPr>
            <w:tcW w:w="2291" w:type="dxa"/>
          </w:tcPr>
          <w:p w14:paraId="28530F86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314097" w:rsidRPr="00E30FA5" w14:paraId="41DA77DE" w14:textId="77777777" w:rsidTr="00C0696C">
        <w:trPr>
          <w:trHeight w:val="490"/>
        </w:trPr>
        <w:tc>
          <w:tcPr>
            <w:tcW w:w="4533" w:type="dxa"/>
          </w:tcPr>
          <w:p w14:paraId="0114B246" w14:textId="28573AF4" w:rsidR="008D38E6" w:rsidRPr="005C5D19" w:rsidRDefault="008D610B" w:rsidP="002B4C27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>Coordinatore di classe</w:t>
            </w:r>
            <w:r w:rsidR="005150A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031" w:type="dxa"/>
          </w:tcPr>
          <w:p w14:paraId="1207E459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53CFF7A9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6C5CDEC1" w14:textId="77777777" w:rsidR="008D38E6" w:rsidRPr="00E30FA5" w:rsidRDefault="002B4C27" w:rsidP="008D38E6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Classe</w:t>
            </w:r>
            <w:r w:rsidR="00D332FB" w:rsidRPr="00E30FA5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314097" w:rsidRPr="00E30FA5" w14:paraId="71032689" w14:textId="77777777" w:rsidTr="00C0696C">
        <w:trPr>
          <w:trHeight w:val="490"/>
        </w:trPr>
        <w:tc>
          <w:tcPr>
            <w:tcW w:w="4533" w:type="dxa"/>
          </w:tcPr>
          <w:p w14:paraId="75354CE6" w14:textId="357D6913" w:rsidR="008D38E6" w:rsidRPr="005C5D19" w:rsidRDefault="008D610B" w:rsidP="008D38E6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>Segretario verbalizzante</w:t>
            </w:r>
            <w:r w:rsidR="00A2787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031" w:type="dxa"/>
          </w:tcPr>
          <w:p w14:paraId="18D3F7D0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16D69B8A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4219C0B8" w14:textId="77777777" w:rsidR="008D38E6" w:rsidRPr="00E30FA5" w:rsidRDefault="00D332FB" w:rsidP="008D38E6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Classe:</w:t>
            </w:r>
          </w:p>
        </w:tc>
      </w:tr>
      <w:tr w:rsidR="00314097" w:rsidRPr="00E30FA5" w14:paraId="6F4D68C3" w14:textId="77777777" w:rsidTr="00C0696C">
        <w:trPr>
          <w:trHeight w:val="509"/>
        </w:trPr>
        <w:tc>
          <w:tcPr>
            <w:tcW w:w="4533" w:type="dxa"/>
          </w:tcPr>
          <w:p w14:paraId="20EA51DA" w14:textId="77777777" w:rsidR="008D38E6" w:rsidRPr="005C5D19" w:rsidRDefault="008D610B" w:rsidP="00D332FB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>Referente dipartimento</w:t>
            </w:r>
          </w:p>
        </w:tc>
        <w:tc>
          <w:tcPr>
            <w:tcW w:w="1031" w:type="dxa"/>
          </w:tcPr>
          <w:p w14:paraId="5852EA3E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7FF12263" w14:textId="77777777" w:rsidR="008D38E6" w:rsidRPr="00E30FA5" w:rsidRDefault="00D332FB" w:rsidP="008D38E6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personale</w:t>
            </w:r>
          </w:p>
        </w:tc>
        <w:tc>
          <w:tcPr>
            <w:tcW w:w="2291" w:type="dxa"/>
          </w:tcPr>
          <w:p w14:paraId="60C1364F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314097" w:rsidRPr="00E30FA5" w14:paraId="45092F96" w14:textId="77777777" w:rsidTr="00C0696C">
        <w:trPr>
          <w:trHeight w:val="490"/>
        </w:trPr>
        <w:tc>
          <w:tcPr>
            <w:tcW w:w="4533" w:type="dxa"/>
          </w:tcPr>
          <w:p w14:paraId="664089C8" w14:textId="77777777" w:rsidR="008D38E6" w:rsidRPr="005C5D19" w:rsidRDefault="008D610B" w:rsidP="008D610B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>Commissione ristretta GLI</w:t>
            </w:r>
          </w:p>
        </w:tc>
        <w:tc>
          <w:tcPr>
            <w:tcW w:w="1031" w:type="dxa"/>
          </w:tcPr>
          <w:p w14:paraId="54F29FD0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7AE9C673" w14:textId="545D243C" w:rsidR="008D38E6" w:rsidRPr="00E30FA5" w:rsidRDefault="00B17401" w:rsidP="00B17401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referente</w:t>
            </w:r>
            <w:r w:rsidR="000002A9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291" w:type="dxa"/>
          </w:tcPr>
          <w:p w14:paraId="756F2C73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314097" w:rsidRPr="00E30FA5" w14:paraId="2D7EAE3A" w14:textId="77777777" w:rsidTr="00C0696C">
        <w:trPr>
          <w:trHeight w:val="509"/>
        </w:trPr>
        <w:tc>
          <w:tcPr>
            <w:tcW w:w="4533" w:type="dxa"/>
          </w:tcPr>
          <w:p w14:paraId="0C73786B" w14:textId="77777777" w:rsidR="008D38E6" w:rsidRPr="005C5D19" w:rsidRDefault="008D610B" w:rsidP="008D38E6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>Componente NIV</w:t>
            </w:r>
          </w:p>
        </w:tc>
        <w:tc>
          <w:tcPr>
            <w:tcW w:w="1031" w:type="dxa"/>
          </w:tcPr>
          <w:p w14:paraId="44DF5C11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47DBBEAF" w14:textId="5FF51FE5" w:rsidR="008D38E6" w:rsidRPr="00E30FA5" w:rsidRDefault="00B17401" w:rsidP="00B17401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referente</w:t>
            </w:r>
            <w:r w:rsidR="000002A9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291" w:type="dxa"/>
          </w:tcPr>
          <w:p w14:paraId="542F167D" w14:textId="14677D2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314097" w:rsidRPr="00E30FA5" w14:paraId="0341C778" w14:textId="77777777" w:rsidTr="00C0696C">
        <w:trPr>
          <w:trHeight w:val="490"/>
        </w:trPr>
        <w:tc>
          <w:tcPr>
            <w:tcW w:w="4533" w:type="dxa"/>
          </w:tcPr>
          <w:p w14:paraId="6FEEA15D" w14:textId="27067E22" w:rsidR="008D38E6" w:rsidRPr="005C5D19" w:rsidRDefault="008D610B" w:rsidP="00D22116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 xml:space="preserve">Commissione </w:t>
            </w:r>
            <w:r w:rsidR="00D22116">
              <w:rPr>
                <w:rFonts w:ascii="Times New Roman" w:hAnsi="Times New Roman" w:cs="Times New Roman"/>
                <w:b/>
                <w:color w:val="000000"/>
              </w:rPr>
              <w:t>A</w:t>
            </w:r>
            <w:r w:rsidRPr="005C5D19">
              <w:rPr>
                <w:rFonts w:ascii="Times New Roman" w:hAnsi="Times New Roman" w:cs="Times New Roman"/>
                <w:b/>
                <w:color w:val="000000"/>
              </w:rPr>
              <w:t>utovalutazione</w:t>
            </w:r>
          </w:p>
        </w:tc>
        <w:tc>
          <w:tcPr>
            <w:tcW w:w="1031" w:type="dxa"/>
          </w:tcPr>
          <w:p w14:paraId="30B152C4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1DC0E4EC" w14:textId="59D5894E" w:rsidR="008D38E6" w:rsidRPr="00E30FA5" w:rsidRDefault="00B17401" w:rsidP="008D38E6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referente</w:t>
            </w:r>
            <w:r w:rsidR="000002A9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291" w:type="dxa"/>
          </w:tcPr>
          <w:p w14:paraId="0C1B02A9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314097" w:rsidRPr="00E30FA5" w14:paraId="030943A9" w14:textId="77777777" w:rsidTr="00C0696C">
        <w:trPr>
          <w:trHeight w:val="490"/>
        </w:trPr>
        <w:tc>
          <w:tcPr>
            <w:tcW w:w="4533" w:type="dxa"/>
          </w:tcPr>
          <w:p w14:paraId="0D8DF14E" w14:textId="77777777" w:rsidR="008D38E6" w:rsidRPr="005C5D19" w:rsidRDefault="008D610B" w:rsidP="008D610B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>Commissione PTOF</w:t>
            </w:r>
          </w:p>
        </w:tc>
        <w:tc>
          <w:tcPr>
            <w:tcW w:w="1031" w:type="dxa"/>
          </w:tcPr>
          <w:p w14:paraId="196F0559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532CE0CD" w14:textId="70014B80" w:rsidR="008D38E6" w:rsidRPr="00E30FA5" w:rsidRDefault="00B17401" w:rsidP="008D38E6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referente</w:t>
            </w:r>
            <w:r w:rsidR="000002A9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291" w:type="dxa"/>
          </w:tcPr>
          <w:p w14:paraId="7BB8FE86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314097" w:rsidRPr="00E30FA5" w14:paraId="4C9BDF09" w14:textId="77777777" w:rsidTr="00C0696C">
        <w:trPr>
          <w:trHeight w:val="509"/>
        </w:trPr>
        <w:tc>
          <w:tcPr>
            <w:tcW w:w="4533" w:type="dxa"/>
          </w:tcPr>
          <w:p w14:paraId="157549F1" w14:textId="388DA54D" w:rsidR="008D38E6" w:rsidRPr="005C5D19" w:rsidRDefault="00E173B8" w:rsidP="00D22116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>C</w:t>
            </w:r>
            <w:r w:rsidR="008D610B" w:rsidRPr="005C5D19">
              <w:rPr>
                <w:rFonts w:ascii="Times New Roman" w:hAnsi="Times New Roman" w:cs="Times New Roman"/>
                <w:b/>
                <w:color w:val="000000"/>
              </w:rPr>
              <w:t xml:space="preserve">ommissione </w:t>
            </w:r>
            <w:r w:rsidR="00D22116">
              <w:rPr>
                <w:rFonts w:ascii="Times New Roman" w:hAnsi="Times New Roman" w:cs="Times New Roman"/>
                <w:b/>
                <w:color w:val="000000"/>
              </w:rPr>
              <w:t>C</w:t>
            </w:r>
            <w:r w:rsidR="008D610B" w:rsidRPr="005C5D19">
              <w:rPr>
                <w:rFonts w:ascii="Times New Roman" w:hAnsi="Times New Roman" w:cs="Times New Roman"/>
                <w:b/>
                <w:color w:val="000000"/>
              </w:rPr>
              <w:t>ontinuit</w:t>
            </w:r>
            <w:r w:rsidRPr="005C5D19">
              <w:rPr>
                <w:rFonts w:ascii="Times New Roman" w:hAnsi="Times New Roman" w:cs="Times New Roman"/>
                <w:b/>
                <w:color w:val="000000"/>
              </w:rPr>
              <w:t>à</w:t>
            </w:r>
          </w:p>
        </w:tc>
        <w:tc>
          <w:tcPr>
            <w:tcW w:w="1031" w:type="dxa"/>
          </w:tcPr>
          <w:p w14:paraId="4FA26816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247FF40D" w14:textId="7CBA695A" w:rsidR="008D38E6" w:rsidRPr="00E30FA5" w:rsidRDefault="00B17401" w:rsidP="008D38E6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referente</w:t>
            </w:r>
            <w:r w:rsidR="000002A9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291" w:type="dxa"/>
          </w:tcPr>
          <w:p w14:paraId="5BC26B51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88483E" w:rsidRPr="00E30FA5" w14:paraId="1F76459B" w14:textId="77777777" w:rsidTr="00C0696C">
        <w:trPr>
          <w:trHeight w:val="509"/>
        </w:trPr>
        <w:tc>
          <w:tcPr>
            <w:tcW w:w="4533" w:type="dxa"/>
          </w:tcPr>
          <w:p w14:paraId="2116D61C" w14:textId="27712067" w:rsidR="0088483E" w:rsidRPr="005C5D19" w:rsidRDefault="0088483E" w:rsidP="00D22116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 xml:space="preserve">Commissione </w:t>
            </w:r>
            <w:r>
              <w:rPr>
                <w:rFonts w:ascii="Times New Roman" w:hAnsi="Times New Roman" w:cs="Times New Roman"/>
                <w:b/>
                <w:color w:val="000000"/>
              </w:rPr>
              <w:t>Sport</w:t>
            </w:r>
          </w:p>
        </w:tc>
        <w:tc>
          <w:tcPr>
            <w:tcW w:w="1031" w:type="dxa"/>
          </w:tcPr>
          <w:p w14:paraId="0420B842" w14:textId="77777777" w:rsidR="0088483E" w:rsidRPr="00E30FA5" w:rsidRDefault="0088483E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76496569" w14:textId="2375F2BF" w:rsidR="0088483E" w:rsidRPr="00E30FA5" w:rsidRDefault="0088483E" w:rsidP="008D38E6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referente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291" w:type="dxa"/>
          </w:tcPr>
          <w:p w14:paraId="78C45824" w14:textId="77777777" w:rsidR="0088483E" w:rsidRPr="00E30FA5" w:rsidRDefault="0088483E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314097" w:rsidRPr="00E30FA5" w14:paraId="30687B7F" w14:textId="77777777" w:rsidTr="00C0696C">
        <w:trPr>
          <w:trHeight w:val="490"/>
        </w:trPr>
        <w:tc>
          <w:tcPr>
            <w:tcW w:w="4533" w:type="dxa"/>
          </w:tcPr>
          <w:p w14:paraId="12C84998" w14:textId="5EE7D644" w:rsidR="008D38E6" w:rsidRPr="005C5D19" w:rsidRDefault="00E173B8" w:rsidP="00D22116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>C</w:t>
            </w:r>
            <w:r w:rsidR="008D610B" w:rsidRPr="005C5D19">
              <w:rPr>
                <w:rFonts w:ascii="Times New Roman" w:hAnsi="Times New Roman" w:cs="Times New Roman"/>
                <w:b/>
                <w:color w:val="000000"/>
              </w:rPr>
              <w:t xml:space="preserve">ommissione </w:t>
            </w:r>
            <w:r w:rsidR="00D22116">
              <w:rPr>
                <w:rFonts w:ascii="Times New Roman" w:hAnsi="Times New Roman" w:cs="Times New Roman"/>
                <w:b/>
                <w:color w:val="000000"/>
              </w:rPr>
              <w:t>O</w:t>
            </w:r>
            <w:r w:rsidR="008D610B" w:rsidRPr="005C5D19">
              <w:rPr>
                <w:rFonts w:ascii="Times New Roman" w:hAnsi="Times New Roman" w:cs="Times New Roman"/>
                <w:b/>
                <w:color w:val="000000"/>
              </w:rPr>
              <w:t>rientamento</w:t>
            </w:r>
          </w:p>
        </w:tc>
        <w:tc>
          <w:tcPr>
            <w:tcW w:w="1031" w:type="dxa"/>
          </w:tcPr>
          <w:p w14:paraId="28BC0039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4F61406E" w14:textId="1668ABA4" w:rsidR="008D38E6" w:rsidRPr="00E30FA5" w:rsidRDefault="00B17401" w:rsidP="008D38E6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referente</w:t>
            </w:r>
            <w:r w:rsidR="000002A9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291" w:type="dxa"/>
          </w:tcPr>
          <w:p w14:paraId="60F19EDD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314097" w:rsidRPr="00E30FA5" w14:paraId="49710C07" w14:textId="77777777" w:rsidTr="00C0696C">
        <w:trPr>
          <w:trHeight w:val="490"/>
        </w:trPr>
        <w:tc>
          <w:tcPr>
            <w:tcW w:w="4533" w:type="dxa"/>
          </w:tcPr>
          <w:p w14:paraId="3356909A" w14:textId="77777777" w:rsidR="008D38E6" w:rsidRPr="005C5D19" w:rsidRDefault="00E173B8" w:rsidP="00E173B8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>C</w:t>
            </w:r>
            <w:r w:rsidR="008D610B" w:rsidRPr="005C5D19">
              <w:rPr>
                <w:rFonts w:ascii="Times New Roman" w:hAnsi="Times New Roman" w:cs="Times New Roman"/>
                <w:b/>
                <w:color w:val="000000"/>
              </w:rPr>
              <w:t xml:space="preserve">ommissione </w:t>
            </w:r>
            <w:r w:rsidRPr="005C5D19">
              <w:rPr>
                <w:rFonts w:ascii="Times New Roman" w:hAnsi="Times New Roman" w:cs="Times New Roman"/>
                <w:b/>
                <w:color w:val="000000"/>
              </w:rPr>
              <w:t>Regolamento d’I</w:t>
            </w:r>
            <w:r w:rsidR="008D610B" w:rsidRPr="005C5D19">
              <w:rPr>
                <w:rFonts w:ascii="Times New Roman" w:hAnsi="Times New Roman" w:cs="Times New Roman"/>
                <w:b/>
                <w:color w:val="000000"/>
              </w:rPr>
              <w:t>stituto</w:t>
            </w:r>
          </w:p>
        </w:tc>
        <w:tc>
          <w:tcPr>
            <w:tcW w:w="1031" w:type="dxa"/>
          </w:tcPr>
          <w:p w14:paraId="1AF63924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72FAE1B5" w14:textId="488D757D" w:rsidR="008D38E6" w:rsidRPr="00E30FA5" w:rsidRDefault="00B17401" w:rsidP="008D38E6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referente</w:t>
            </w:r>
            <w:r w:rsidR="000002A9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291" w:type="dxa"/>
          </w:tcPr>
          <w:p w14:paraId="1DB1CF79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314097" w:rsidRPr="00E30FA5" w14:paraId="5AD0D346" w14:textId="77777777" w:rsidTr="00C0696C">
        <w:trPr>
          <w:trHeight w:val="509"/>
        </w:trPr>
        <w:tc>
          <w:tcPr>
            <w:tcW w:w="4533" w:type="dxa"/>
          </w:tcPr>
          <w:p w14:paraId="10E755CB" w14:textId="083FE888" w:rsidR="008D38E6" w:rsidRPr="005C5D19" w:rsidRDefault="00E173B8" w:rsidP="00D22116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>C</w:t>
            </w:r>
            <w:r w:rsidR="008D610B" w:rsidRPr="005C5D19">
              <w:rPr>
                <w:rFonts w:ascii="Times New Roman" w:hAnsi="Times New Roman" w:cs="Times New Roman"/>
                <w:b/>
                <w:color w:val="000000"/>
              </w:rPr>
              <w:t xml:space="preserve">ommissione </w:t>
            </w:r>
            <w:r w:rsidR="00D22116">
              <w:rPr>
                <w:rFonts w:ascii="Times New Roman" w:hAnsi="Times New Roman" w:cs="Times New Roman"/>
                <w:b/>
                <w:color w:val="000000"/>
              </w:rPr>
              <w:t>Tempi Aperti</w:t>
            </w:r>
          </w:p>
        </w:tc>
        <w:tc>
          <w:tcPr>
            <w:tcW w:w="1031" w:type="dxa"/>
          </w:tcPr>
          <w:p w14:paraId="15D2F9C8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59C52780" w14:textId="75E11E1D" w:rsidR="008D38E6" w:rsidRPr="00E30FA5" w:rsidRDefault="00791F14" w:rsidP="008D38E6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referente</w:t>
            </w:r>
            <w:r w:rsidR="000002A9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291" w:type="dxa"/>
          </w:tcPr>
          <w:p w14:paraId="7B893C07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314097" w:rsidRPr="00E30FA5" w14:paraId="08CB7C66" w14:textId="77777777" w:rsidTr="00C0696C">
        <w:trPr>
          <w:trHeight w:val="490"/>
        </w:trPr>
        <w:tc>
          <w:tcPr>
            <w:tcW w:w="4533" w:type="dxa"/>
          </w:tcPr>
          <w:p w14:paraId="184612A7" w14:textId="4C82889F" w:rsidR="008D38E6" w:rsidRPr="005C5D19" w:rsidRDefault="00E173B8" w:rsidP="00C82218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lastRenderedPageBreak/>
              <w:t>C</w:t>
            </w:r>
            <w:r w:rsidR="008D610B" w:rsidRPr="005C5D19">
              <w:rPr>
                <w:rFonts w:ascii="Times New Roman" w:hAnsi="Times New Roman" w:cs="Times New Roman"/>
                <w:b/>
                <w:color w:val="000000"/>
              </w:rPr>
              <w:t xml:space="preserve">ommissione </w:t>
            </w:r>
            <w:r w:rsidR="00C82218">
              <w:rPr>
                <w:rFonts w:ascii="Times New Roman" w:hAnsi="Times New Roman" w:cs="Times New Roman"/>
                <w:b/>
                <w:color w:val="000000"/>
              </w:rPr>
              <w:t>O</w:t>
            </w:r>
            <w:r w:rsidR="008D610B" w:rsidRPr="005C5D19">
              <w:rPr>
                <w:rFonts w:ascii="Times New Roman" w:hAnsi="Times New Roman" w:cs="Times New Roman"/>
                <w:b/>
                <w:color w:val="000000"/>
              </w:rPr>
              <w:t>rario</w:t>
            </w:r>
          </w:p>
        </w:tc>
        <w:tc>
          <w:tcPr>
            <w:tcW w:w="1031" w:type="dxa"/>
          </w:tcPr>
          <w:p w14:paraId="53464B90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4ACDA44F" w14:textId="584D3957" w:rsidR="008D38E6" w:rsidRPr="00E30FA5" w:rsidRDefault="00791F14" w:rsidP="008D38E6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referente</w:t>
            </w:r>
            <w:r w:rsidR="000002A9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2291" w:type="dxa"/>
          </w:tcPr>
          <w:p w14:paraId="4E25521A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314097" w:rsidRPr="00E30FA5" w14:paraId="303C81E5" w14:textId="77777777" w:rsidTr="00C0696C">
        <w:trPr>
          <w:trHeight w:val="509"/>
        </w:trPr>
        <w:tc>
          <w:tcPr>
            <w:tcW w:w="4533" w:type="dxa"/>
          </w:tcPr>
          <w:p w14:paraId="01701D71" w14:textId="2131DE6B" w:rsidR="008D38E6" w:rsidRPr="005C5D19" w:rsidRDefault="00E173B8" w:rsidP="00021A57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>Correzione</w:t>
            </w:r>
            <w:r w:rsidR="008D610B" w:rsidRPr="005C5D1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021A57">
              <w:rPr>
                <w:rFonts w:ascii="Times New Roman" w:hAnsi="Times New Roman" w:cs="Times New Roman"/>
                <w:b/>
                <w:color w:val="000000"/>
              </w:rPr>
              <w:t>I</w:t>
            </w:r>
            <w:r w:rsidR="008D610B" w:rsidRPr="005C5D19">
              <w:rPr>
                <w:rFonts w:ascii="Times New Roman" w:hAnsi="Times New Roman" w:cs="Times New Roman"/>
                <w:b/>
                <w:color w:val="000000"/>
              </w:rPr>
              <w:t>nvalsi</w:t>
            </w:r>
          </w:p>
        </w:tc>
        <w:tc>
          <w:tcPr>
            <w:tcW w:w="1031" w:type="dxa"/>
          </w:tcPr>
          <w:p w14:paraId="452616FF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614D0F26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644B1A4A" w14:textId="2245DC16" w:rsidR="008D38E6" w:rsidRPr="00E30FA5" w:rsidRDefault="00791F14" w:rsidP="008D38E6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Ore correzione</w:t>
            </w:r>
          </w:p>
        </w:tc>
      </w:tr>
      <w:tr w:rsidR="00314097" w:rsidRPr="00E30FA5" w14:paraId="16ADEF5B" w14:textId="77777777" w:rsidTr="00C0696C">
        <w:trPr>
          <w:trHeight w:val="509"/>
        </w:trPr>
        <w:tc>
          <w:tcPr>
            <w:tcW w:w="4533" w:type="dxa"/>
          </w:tcPr>
          <w:p w14:paraId="1C4FEF15" w14:textId="548D69A6" w:rsidR="008D38E6" w:rsidRPr="005C5D19" w:rsidRDefault="00C82218" w:rsidP="008D38E6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Tutor Docente neoimmesso</w:t>
            </w:r>
          </w:p>
        </w:tc>
        <w:tc>
          <w:tcPr>
            <w:tcW w:w="1031" w:type="dxa"/>
          </w:tcPr>
          <w:p w14:paraId="4193B7A5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5AF90590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1E57503D" w14:textId="39A5729B" w:rsidR="00E56D66" w:rsidRPr="00E30FA5" w:rsidRDefault="00E56D66" w:rsidP="00B40BC7">
            <w:pPr>
              <w:rPr>
                <w:rFonts w:ascii="Times New Roman" w:hAnsi="Times New Roman" w:cs="Times New Roman"/>
              </w:rPr>
            </w:pPr>
          </w:p>
        </w:tc>
      </w:tr>
      <w:tr w:rsidR="00314097" w:rsidRPr="00E30FA5" w14:paraId="07660646" w14:textId="77777777" w:rsidTr="00C0696C">
        <w:trPr>
          <w:trHeight w:val="509"/>
        </w:trPr>
        <w:tc>
          <w:tcPr>
            <w:tcW w:w="4533" w:type="dxa"/>
          </w:tcPr>
          <w:p w14:paraId="29C43C91" w14:textId="481F4A83" w:rsidR="008D38E6" w:rsidRPr="005C5D19" w:rsidRDefault="00C82218" w:rsidP="002E402B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Coordinatore tirocinanti</w:t>
            </w:r>
            <w:r w:rsidR="002E402B">
              <w:rPr>
                <w:rFonts w:ascii="Times New Roman" w:hAnsi="Times New Roman" w:cs="Times New Roman"/>
                <w:b/>
                <w:color w:val="000000"/>
              </w:rPr>
              <w:t xml:space="preserve"> nell’Istituto</w:t>
            </w:r>
          </w:p>
        </w:tc>
        <w:tc>
          <w:tcPr>
            <w:tcW w:w="1031" w:type="dxa"/>
          </w:tcPr>
          <w:p w14:paraId="68545D97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07975EAC" w14:textId="77777777" w:rsidR="008D38E6" w:rsidRPr="00E30FA5" w:rsidRDefault="00791F14" w:rsidP="008D38E6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referente</w:t>
            </w:r>
          </w:p>
        </w:tc>
        <w:tc>
          <w:tcPr>
            <w:tcW w:w="2291" w:type="dxa"/>
          </w:tcPr>
          <w:p w14:paraId="5517A6C7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314097" w:rsidRPr="00E30FA5" w14:paraId="043FC45C" w14:textId="77777777" w:rsidTr="00C0696C">
        <w:trPr>
          <w:trHeight w:val="490"/>
        </w:trPr>
        <w:tc>
          <w:tcPr>
            <w:tcW w:w="4533" w:type="dxa"/>
          </w:tcPr>
          <w:p w14:paraId="691D7657" w14:textId="77777777" w:rsidR="008D38E6" w:rsidRPr="005C5D19" w:rsidRDefault="00397753" w:rsidP="00397753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>R</w:t>
            </w:r>
            <w:r w:rsidR="008D610B" w:rsidRPr="005C5D19">
              <w:rPr>
                <w:rFonts w:ascii="Times New Roman" w:hAnsi="Times New Roman" w:cs="Times New Roman"/>
                <w:b/>
                <w:color w:val="000000"/>
              </w:rPr>
              <w:t>eferent</w:t>
            </w:r>
            <w:r w:rsidRPr="005C5D19">
              <w:rPr>
                <w:rFonts w:ascii="Times New Roman" w:hAnsi="Times New Roman" w:cs="Times New Roman"/>
                <w:b/>
                <w:color w:val="000000"/>
              </w:rPr>
              <w:t>e</w:t>
            </w:r>
            <w:r w:rsidR="008D610B" w:rsidRPr="005C5D19">
              <w:rPr>
                <w:rFonts w:ascii="Times New Roman" w:hAnsi="Times New Roman" w:cs="Times New Roman"/>
                <w:b/>
                <w:color w:val="000000"/>
              </w:rPr>
              <w:t xml:space="preserve"> educazione civica</w:t>
            </w:r>
          </w:p>
        </w:tc>
        <w:tc>
          <w:tcPr>
            <w:tcW w:w="1031" w:type="dxa"/>
          </w:tcPr>
          <w:p w14:paraId="2A51E57D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22DDA5E2" w14:textId="58F88EEE" w:rsidR="008D38E6" w:rsidRPr="00E30FA5" w:rsidRDefault="00E56D66" w:rsidP="008D38E6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referente</w:t>
            </w:r>
          </w:p>
        </w:tc>
        <w:tc>
          <w:tcPr>
            <w:tcW w:w="2291" w:type="dxa"/>
          </w:tcPr>
          <w:p w14:paraId="2C318ECB" w14:textId="529038B8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314097" w:rsidRPr="00E30FA5" w14:paraId="5BDB61E0" w14:textId="77777777" w:rsidTr="00C0696C">
        <w:trPr>
          <w:trHeight w:val="509"/>
        </w:trPr>
        <w:tc>
          <w:tcPr>
            <w:tcW w:w="4533" w:type="dxa"/>
          </w:tcPr>
          <w:p w14:paraId="1D5CC342" w14:textId="3DA29CF7" w:rsidR="008D38E6" w:rsidRPr="005C5D19" w:rsidRDefault="00397753" w:rsidP="008D38E6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>P</w:t>
            </w:r>
            <w:r w:rsidR="006F547A">
              <w:rPr>
                <w:rFonts w:ascii="Times New Roman" w:hAnsi="Times New Roman" w:cs="Times New Roman"/>
                <w:b/>
                <w:color w:val="000000"/>
              </w:rPr>
              <w:t>rogettualità</w:t>
            </w:r>
            <w:r w:rsidR="002E402B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r w:rsidR="006A233A">
              <w:rPr>
                <w:rFonts w:ascii="Times New Roman" w:hAnsi="Times New Roman" w:cs="Times New Roman"/>
                <w:b/>
                <w:color w:val="000000"/>
              </w:rPr>
              <w:t>oltre l’orario scolastico</w:t>
            </w:r>
            <w:r w:rsidR="002E402B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1031" w:type="dxa"/>
          </w:tcPr>
          <w:p w14:paraId="0ABB798C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553296AC" w14:textId="77777777" w:rsidR="008D38E6" w:rsidRPr="00E30FA5" w:rsidRDefault="00283BDF" w:rsidP="008D38E6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personale</w:t>
            </w:r>
          </w:p>
        </w:tc>
        <w:tc>
          <w:tcPr>
            <w:tcW w:w="2291" w:type="dxa"/>
          </w:tcPr>
          <w:p w14:paraId="10CB21C6" w14:textId="7ED7FF0C" w:rsidR="008D38E6" w:rsidRPr="00E30FA5" w:rsidRDefault="00643B63" w:rsidP="00820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Indicare </w:t>
            </w:r>
            <w:r w:rsidR="00E56D66">
              <w:rPr>
                <w:rFonts w:ascii="Times New Roman" w:hAnsi="Times New Roman" w:cs="Times New Roman"/>
              </w:rPr>
              <w:t>i</w:t>
            </w:r>
            <w:r w:rsidR="00820C08">
              <w:rPr>
                <w:rFonts w:ascii="Times New Roman" w:hAnsi="Times New Roman" w:cs="Times New Roman"/>
              </w:rPr>
              <w:t xml:space="preserve"> progetti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314097" w:rsidRPr="00E30FA5" w14:paraId="5B25F574" w14:textId="77777777" w:rsidTr="00C0696C">
        <w:trPr>
          <w:trHeight w:val="439"/>
        </w:trPr>
        <w:tc>
          <w:tcPr>
            <w:tcW w:w="4533" w:type="dxa"/>
          </w:tcPr>
          <w:p w14:paraId="0A46AA04" w14:textId="4003FA08" w:rsidR="008D38E6" w:rsidRPr="005C5D19" w:rsidRDefault="00397753" w:rsidP="008D38E6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>F</w:t>
            </w:r>
            <w:r w:rsidR="008D610B" w:rsidRPr="005C5D19">
              <w:rPr>
                <w:rFonts w:ascii="Times New Roman" w:hAnsi="Times New Roman" w:cs="Times New Roman"/>
                <w:b/>
                <w:color w:val="000000"/>
              </w:rPr>
              <w:t>lessibilit</w:t>
            </w:r>
            <w:r w:rsidRPr="005C5D19">
              <w:rPr>
                <w:rFonts w:ascii="Times New Roman" w:hAnsi="Times New Roman" w:cs="Times New Roman"/>
                <w:b/>
                <w:color w:val="000000"/>
              </w:rPr>
              <w:t>à</w:t>
            </w:r>
            <w:r w:rsidR="00D20F33">
              <w:rPr>
                <w:rFonts w:ascii="Times New Roman" w:hAnsi="Times New Roman" w:cs="Times New Roman"/>
                <w:b/>
                <w:color w:val="000000"/>
              </w:rPr>
              <w:t xml:space="preserve"> oraria</w:t>
            </w:r>
            <w:r w:rsidR="00AF531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88483E">
              <w:rPr>
                <w:rFonts w:ascii="Times New Roman" w:hAnsi="Times New Roman" w:cs="Times New Roman"/>
                <w:b/>
                <w:color w:val="000000"/>
              </w:rPr>
              <w:t>scuola secondaria di primo grado</w:t>
            </w:r>
          </w:p>
        </w:tc>
        <w:tc>
          <w:tcPr>
            <w:tcW w:w="1031" w:type="dxa"/>
          </w:tcPr>
          <w:p w14:paraId="53F5148C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7C22286E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4576018A" w14:textId="0D85CA33" w:rsidR="00876E5A" w:rsidRPr="00E30FA5" w:rsidRDefault="00876E5A" w:rsidP="00820C08">
            <w:pPr>
              <w:rPr>
                <w:rFonts w:ascii="Times New Roman" w:hAnsi="Times New Roman" w:cs="Times New Roman"/>
              </w:rPr>
            </w:pPr>
          </w:p>
        </w:tc>
      </w:tr>
      <w:tr w:rsidR="00314097" w:rsidRPr="00E30FA5" w14:paraId="25B74B05" w14:textId="77777777" w:rsidTr="00C0696C">
        <w:trPr>
          <w:trHeight w:val="490"/>
        </w:trPr>
        <w:tc>
          <w:tcPr>
            <w:tcW w:w="4533" w:type="dxa"/>
          </w:tcPr>
          <w:p w14:paraId="5A4659AD" w14:textId="77777777" w:rsidR="008D38E6" w:rsidRPr="005C5D19" w:rsidRDefault="00397753" w:rsidP="0039775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>F.S.</w:t>
            </w:r>
            <w:r w:rsidR="008D610B" w:rsidRPr="005C5D1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5C5D19">
              <w:rPr>
                <w:rFonts w:ascii="Times New Roman" w:hAnsi="Times New Roman" w:cs="Times New Roman"/>
                <w:b/>
                <w:color w:val="000000"/>
              </w:rPr>
              <w:t xml:space="preserve">PTOF </w:t>
            </w:r>
            <w:r w:rsidR="008D610B" w:rsidRPr="005C5D19">
              <w:rPr>
                <w:rFonts w:ascii="Times New Roman" w:hAnsi="Times New Roman" w:cs="Times New Roman"/>
                <w:b/>
                <w:color w:val="000000"/>
              </w:rPr>
              <w:t>e progettualit</w:t>
            </w:r>
            <w:r w:rsidRPr="005C5D19">
              <w:rPr>
                <w:rFonts w:ascii="Times New Roman" w:hAnsi="Times New Roman" w:cs="Times New Roman"/>
                <w:b/>
                <w:color w:val="000000"/>
              </w:rPr>
              <w:t>à</w:t>
            </w:r>
          </w:p>
        </w:tc>
        <w:tc>
          <w:tcPr>
            <w:tcW w:w="1031" w:type="dxa"/>
          </w:tcPr>
          <w:p w14:paraId="57EB2953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739D2912" w14:textId="77777777" w:rsidR="008D38E6" w:rsidRPr="00E30FA5" w:rsidRDefault="00876E5A" w:rsidP="008D38E6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personale</w:t>
            </w:r>
          </w:p>
        </w:tc>
        <w:tc>
          <w:tcPr>
            <w:tcW w:w="2291" w:type="dxa"/>
          </w:tcPr>
          <w:p w14:paraId="6F3D8229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314097" w:rsidRPr="00E30FA5" w14:paraId="29862798" w14:textId="77777777" w:rsidTr="00C0696C">
        <w:trPr>
          <w:trHeight w:val="509"/>
        </w:trPr>
        <w:tc>
          <w:tcPr>
            <w:tcW w:w="4533" w:type="dxa"/>
          </w:tcPr>
          <w:p w14:paraId="03C5B67E" w14:textId="77777777" w:rsidR="008D38E6" w:rsidRPr="005C5D19" w:rsidRDefault="00A47850" w:rsidP="00A47850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>F.S. P</w:t>
            </w:r>
            <w:r w:rsidR="008D610B" w:rsidRPr="005C5D19">
              <w:rPr>
                <w:rFonts w:ascii="Times New Roman" w:hAnsi="Times New Roman" w:cs="Times New Roman"/>
                <w:b/>
                <w:color w:val="000000"/>
              </w:rPr>
              <w:t>romozione inclusione</w:t>
            </w:r>
          </w:p>
        </w:tc>
        <w:tc>
          <w:tcPr>
            <w:tcW w:w="1031" w:type="dxa"/>
          </w:tcPr>
          <w:p w14:paraId="52F6B1AD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5D0B12A3" w14:textId="77777777" w:rsidR="008D38E6" w:rsidRPr="00E30FA5" w:rsidRDefault="00876E5A" w:rsidP="008D38E6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personale</w:t>
            </w:r>
          </w:p>
        </w:tc>
        <w:tc>
          <w:tcPr>
            <w:tcW w:w="2291" w:type="dxa"/>
          </w:tcPr>
          <w:p w14:paraId="0CD6DA6C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314097" w:rsidRPr="00E30FA5" w14:paraId="5410A5EB" w14:textId="77777777" w:rsidTr="00C0696C">
        <w:trPr>
          <w:trHeight w:val="509"/>
        </w:trPr>
        <w:tc>
          <w:tcPr>
            <w:tcW w:w="4533" w:type="dxa"/>
          </w:tcPr>
          <w:p w14:paraId="1AA9BB34" w14:textId="77777777" w:rsidR="008D38E6" w:rsidRPr="005C5D19" w:rsidRDefault="00A47850" w:rsidP="00A47850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>F.S. A</w:t>
            </w:r>
            <w:r w:rsidR="008D610B" w:rsidRPr="005C5D19">
              <w:rPr>
                <w:rFonts w:ascii="Times New Roman" w:hAnsi="Times New Roman" w:cs="Times New Roman"/>
                <w:b/>
                <w:color w:val="000000"/>
              </w:rPr>
              <w:t>utovalutazione</w:t>
            </w:r>
          </w:p>
        </w:tc>
        <w:tc>
          <w:tcPr>
            <w:tcW w:w="1031" w:type="dxa"/>
          </w:tcPr>
          <w:p w14:paraId="7C7F6A37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3F1AC641" w14:textId="77777777" w:rsidR="008D38E6" w:rsidRPr="00E30FA5" w:rsidRDefault="00876E5A" w:rsidP="008D38E6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Relazione personale</w:t>
            </w:r>
          </w:p>
        </w:tc>
        <w:tc>
          <w:tcPr>
            <w:tcW w:w="2291" w:type="dxa"/>
          </w:tcPr>
          <w:p w14:paraId="01347246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88483E" w:rsidRPr="00E30FA5" w14:paraId="28432F6B" w14:textId="77777777" w:rsidTr="00C0696C">
        <w:trPr>
          <w:trHeight w:val="509"/>
        </w:trPr>
        <w:tc>
          <w:tcPr>
            <w:tcW w:w="4533" w:type="dxa"/>
          </w:tcPr>
          <w:p w14:paraId="678DD4F7" w14:textId="5865E7AC" w:rsidR="0088483E" w:rsidRPr="005C5D19" w:rsidRDefault="0088483E" w:rsidP="00A47850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 xml:space="preserve">F.S. </w:t>
            </w:r>
            <w:r>
              <w:rPr>
                <w:rFonts w:ascii="Times New Roman" w:hAnsi="Times New Roman" w:cs="Times New Roman"/>
                <w:b/>
                <w:color w:val="000000"/>
              </w:rPr>
              <w:t>Orientamento e rapporti con il territorio</w:t>
            </w:r>
          </w:p>
        </w:tc>
        <w:tc>
          <w:tcPr>
            <w:tcW w:w="1031" w:type="dxa"/>
          </w:tcPr>
          <w:p w14:paraId="472FE5FD" w14:textId="77777777" w:rsidR="0088483E" w:rsidRPr="00E30FA5" w:rsidRDefault="0088483E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13970815" w14:textId="77777777" w:rsidR="0088483E" w:rsidRPr="00E30FA5" w:rsidRDefault="0088483E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241DDA0F" w14:textId="77777777" w:rsidR="0088483E" w:rsidRPr="00E30FA5" w:rsidRDefault="0088483E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88483E" w:rsidRPr="00E30FA5" w14:paraId="4B09356E" w14:textId="77777777" w:rsidTr="00C0696C">
        <w:trPr>
          <w:trHeight w:val="509"/>
        </w:trPr>
        <w:tc>
          <w:tcPr>
            <w:tcW w:w="4533" w:type="dxa"/>
          </w:tcPr>
          <w:p w14:paraId="53C529AB" w14:textId="05D425F1" w:rsidR="0088483E" w:rsidRPr="005C5D19" w:rsidRDefault="0088483E" w:rsidP="00A47850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C5D19">
              <w:rPr>
                <w:rFonts w:ascii="Times New Roman" w:hAnsi="Times New Roman" w:cs="Times New Roman"/>
                <w:b/>
                <w:color w:val="000000"/>
              </w:rPr>
              <w:t xml:space="preserve">F.S. </w:t>
            </w:r>
            <w:r>
              <w:rPr>
                <w:rFonts w:ascii="Times New Roman" w:hAnsi="Times New Roman" w:cs="Times New Roman"/>
                <w:b/>
                <w:color w:val="000000"/>
              </w:rPr>
              <w:t>Avviamento all’informatica scuola infanzia</w:t>
            </w:r>
          </w:p>
        </w:tc>
        <w:tc>
          <w:tcPr>
            <w:tcW w:w="1031" w:type="dxa"/>
          </w:tcPr>
          <w:p w14:paraId="4DDC6A6C" w14:textId="77777777" w:rsidR="0088483E" w:rsidRPr="00E30FA5" w:rsidRDefault="0088483E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1BEBA141" w14:textId="77777777" w:rsidR="0088483E" w:rsidRPr="00E30FA5" w:rsidRDefault="0088483E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3996034B" w14:textId="77777777" w:rsidR="0088483E" w:rsidRPr="00E30FA5" w:rsidRDefault="0088483E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314097" w:rsidRPr="00E30FA5" w14:paraId="7E3E7EF6" w14:textId="77777777" w:rsidTr="00C0696C">
        <w:trPr>
          <w:trHeight w:val="915"/>
        </w:trPr>
        <w:tc>
          <w:tcPr>
            <w:tcW w:w="4533" w:type="dxa"/>
          </w:tcPr>
          <w:p w14:paraId="5CE1B710" w14:textId="77777777" w:rsidR="008D38E6" w:rsidRPr="005C5D19" w:rsidRDefault="00A47850" w:rsidP="008D38E6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5C5D19">
              <w:rPr>
                <w:b/>
                <w:bCs/>
              </w:rPr>
              <w:t>P</w:t>
            </w:r>
            <w:r w:rsidR="008D610B" w:rsidRPr="005C5D19">
              <w:rPr>
                <w:b/>
                <w:bCs/>
              </w:rPr>
              <w:t>rogettazione: contributo reperimento fondi, elaborazione progetti innovativi, individuazione esperti</w:t>
            </w:r>
          </w:p>
        </w:tc>
        <w:tc>
          <w:tcPr>
            <w:tcW w:w="1031" w:type="dxa"/>
          </w:tcPr>
          <w:p w14:paraId="5A38C2D1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4E96BC3E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07C07B15" w14:textId="77777777" w:rsidR="008D38E6" w:rsidRPr="00E30FA5" w:rsidRDefault="00C5530C" w:rsidP="008D38E6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Indicare attività:</w:t>
            </w:r>
          </w:p>
        </w:tc>
      </w:tr>
      <w:tr w:rsidR="00314097" w:rsidRPr="00E30FA5" w14:paraId="05D1E76B" w14:textId="77777777" w:rsidTr="00C0696C">
        <w:trPr>
          <w:trHeight w:val="699"/>
        </w:trPr>
        <w:tc>
          <w:tcPr>
            <w:tcW w:w="4533" w:type="dxa"/>
          </w:tcPr>
          <w:p w14:paraId="3E999542" w14:textId="77777777" w:rsidR="008D38E6" w:rsidRPr="005C5D19" w:rsidRDefault="00A47850" w:rsidP="008D38E6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5C5D19">
              <w:rPr>
                <w:b/>
                <w:bCs/>
              </w:rPr>
              <w:t>A</w:t>
            </w:r>
            <w:r w:rsidR="008D610B" w:rsidRPr="005C5D19">
              <w:rPr>
                <w:b/>
                <w:bCs/>
              </w:rPr>
              <w:t>llestimento laboratori - contributo sistemazione arredi aule laboratorio</w:t>
            </w:r>
          </w:p>
        </w:tc>
        <w:tc>
          <w:tcPr>
            <w:tcW w:w="1031" w:type="dxa"/>
          </w:tcPr>
          <w:p w14:paraId="24FFE26A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079DC365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4A5DA6B9" w14:textId="77777777" w:rsidR="008D38E6" w:rsidRPr="00E30FA5" w:rsidRDefault="00C5530C" w:rsidP="008D38E6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Indicare attività:</w:t>
            </w:r>
          </w:p>
        </w:tc>
      </w:tr>
      <w:tr w:rsidR="00314097" w:rsidRPr="00E30FA5" w14:paraId="6E0A5429" w14:textId="77777777" w:rsidTr="00C0696C">
        <w:trPr>
          <w:trHeight w:val="1089"/>
        </w:trPr>
        <w:tc>
          <w:tcPr>
            <w:tcW w:w="4533" w:type="dxa"/>
          </w:tcPr>
          <w:p w14:paraId="60A7B009" w14:textId="77777777" w:rsidR="008D38E6" w:rsidRPr="005C5D19" w:rsidRDefault="00A47850" w:rsidP="008D38E6">
            <w:pPr>
              <w:pStyle w:val="Paragrafoelenco"/>
              <w:widowControl w:val="0"/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5C5D19">
              <w:rPr>
                <w:b/>
                <w:bCs/>
              </w:rPr>
              <w:t>F</w:t>
            </w:r>
            <w:r w:rsidR="008D610B" w:rsidRPr="005C5D19">
              <w:rPr>
                <w:b/>
                <w:bCs/>
              </w:rPr>
              <w:t xml:space="preserve">ormazione </w:t>
            </w:r>
            <w:r w:rsidR="008D610B" w:rsidRPr="00C0696C">
              <w:rPr>
                <w:b/>
                <w:bCs/>
                <w:u w:val="single"/>
              </w:rPr>
              <w:t>organizzata o promossa dalla scuola</w:t>
            </w:r>
            <w:r w:rsidR="008D610B" w:rsidRPr="005C5D19">
              <w:rPr>
                <w:b/>
                <w:bCs/>
              </w:rPr>
              <w:t xml:space="preserve"> </w:t>
            </w:r>
          </w:p>
        </w:tc>
        <w:tc>
          <w:tcPr>
            <w:tcW w:w="1031" w:type="dxa"/>
          </w:tcPr>
          <w:p w14:paraId="1C194401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1052A213" w14:textId="77777777" w:rsidR="008D38E6" w:rsidRPr="00E30FA5" w:rsidRDefault="008D38E6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4D205FDC" w14:textId="77777777" w:rsidR="008D38E6" w:rsidRPr="00E30FA5" w:rsidRDefault="00C5530C" w:rsidP="008D38E6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Indicare corsi e ore per ciascun corso frequentato:</w:t>
            </w:r>
          </w:p>
        </w:tc>
      </w:tr>
      <w:tr w:rsidR="00314097" w:rsidRPr="00E30FA5" w14:paraId="3621EA81" w14:textId="77777777" w:rsidTr="00C0696C">
        <w:trPr>
          <w:trHeight w:val="490"/>
        </w:trPr>
        <w:tc>
          <w:tcPr>
            <w:tcW w:w="4533" w:type="dxa"/>
          </w:tcPr>
          <w:p w14:paraId="1D4B8F8C" w14:textId="01FC8BAF" w:rsidR="004B6633" w:rsidRPr="005C5D19" w:rsidRDefault="004B6633" w:rsidP="009411C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5D19">
              <w:rPr>
                <w:rFonts w:ascii="Times New Roman" w:eastAsia="Times New Roman" w:hAnsi="Times New Roman" w:cs="Times New Roman"/>
                <w:b/>
                <w:bCs/>
              </w:rPr>
              <w:t>Ore eccedenti</w:t>
            </w:r>
            <w:r w:rsidR="009411C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9411C2">
              <w:rPr>
                <w:rFonts w:ascii="Times New Roman" w:hAnsi="Times New Roman" w:cs="Times New Roman"/>
              </w:rPr>
              <w:t>*</w:t>
            </w:r>
            <w:r w:rsidR="00834DCA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031" w:type="dxa"/>
          </w:tcPr>
          <w:p w14:paraId="76CEC200" w14:textId="77777777" w:rsidR="004B6633" w:rsidRPr="00E30FA5" w:rsidRDefault="004B6633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74F57986" w14:textId="77777777" w:rsidR="004B6633" w:rsidRPr="00E30FA5" w:rsidRDefault="004B6633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08440FE1" w14:textId="77777777" w:rsidR="004B6633" w:rsidRPr="00E30FA5" w:rsidRDefault="004B6633" w:rsidP="008D38E6">
            <w:pPr>
              <w:rPr>
                <w:rFonts w:ascii="Times New Roman" w:hAnsi="Times New Roman" w:cs="Times New Roman"/>
              </w:rPr>
            </w:pPr>
            <w:r w:rsidRPr="00E30FA5">
              <w:rPr>
                <w:rFonts w:ascii="Times New Roman" w:hAnsi="Times New Roman" w:cs="Times New Roman"/>
              </w:rPr>
              <w:t>N. ore:</w:t>
            </w:r>
          </w:p>
        </w:tc>
      </w:tr>
      <w:tr w:rsidR="00314097" w:rsidRPr="00E30FA5" w14:paraId="3BCBEE94" w14:textId="77777777" w:rsidTr="00C0696C">
        <w:trPr>
          <w:trHeight w:val="490"/>
        </w:trPr>
        <w:tc>
          <w:tcPr>
            <w:tcW w:w="4533" w:type="dxa"/>
          </w:tcPr>
          <w:p w14:paraId="766DC18E" w14:textId="77777777" w:rsidR="000B2BD1" w:rsidRDefault="004B6633" w:rsidP="004B6633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5D19">
              <w:rPr>
                <w:rFonts w:ascii="Times New Roman" w:eastAsia="Times New Roman" w:hAnsi="Times New Roman" w:cs="Times New Roman"/>
                <w:b/>
                <w:bCs/>
              </w:rPr>
              <w:t>Attività complementari ed. fisica</w:t>
            </w:r>
          </w:p>
          <w:p w14:paraId="4E2E2071" w14:textId="6BA76370" w:rsidR="004B6633" w:rsidRPr="005C5D19" w:rsidRDefault="000B2BD1" w:rsidP="004B6633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(Gruppo sportivo)</w:t>
            </w:r>
          </w:p>
        </w:tc>
        <w:tc>
          <w:tcPr>
            <w:tcW w:w="1031" w:type="dxa"/>
          </w:tcPr>
          <w:p w14:paraId="5A9F7720" w14:textId="77777777" w:rsidR="004B6633" w:rsidRPr="00E30FA5" w:rsidRDefault="004B6633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32A9EBEE" w14:textId="77777777" w:rsidR="004B6633" w:rsidRPr="00E30FA5" w:rsidRDefault="004B6633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3BCCD31E" w14:textId="77777777" w:rsidR="004B6633" w:rsidRPr="00E30FA5" w:rsidRDefault="004B6633" w:rsidP="008D38E6">
            <w:pPr>
              <w:rPr>
                <w:rFonts w:ascii="Times New Roman" w:hAnsi="Times New Roman" w:cs="Times New Roman"/>
              </w:rPr>
            </w:pPr>
          </w:p>
        </w:tc>
      </w:tr>
      <w:tr w:rsidR="00314097" w:rsidRPr="00E30FA5" w14:paraId="1502A968" w14:textId="77777777" w:rsidTr="00C0696C">
        <w:trPr>
          <w:trHeight w:val="527"/>
        </w:trPr>
        <w:tc>
          <w:tcPr>
            <w:tcW w:w="4533" w:type="dxa"/>
          </w:tcPr>
          <w:p w14:paraId="198C84F3" w14:textId="77777777" w:rsidR="00E30FA5" w:rsidRPr="005C5D19" w:rsidRDefault="00E30FA5" w:rsidP="004B6633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5D19">
              <w:rPr>
                <w:rFonts w:ascii="Times New Roman" w:eastAsia="Times New Roman" w:hAnsi="Times New Roman" w:cs="Times New Roman"/>
                <w:b/>
                <w:bCs/>
              </w:rPr>
              <w:t>Altro</w:t>
            </w:r>
          </w:p>
        </w:tc>
        <w:tc>
          <w:tcPr>
            <w:tcW w:w="1031" w:type="dxa"/>
          </w:tcPr>
          <w:p w14:paraId="3ED5284F" w14:textId="77777777" w:rsidR="00E30FA5" w:rsidRPr="00E30FA5" w:rsidRDefault="00E30FA5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</w:tcPr>
          <w:p w14:paraId="127823DC" w14:textId="77777777" w:rsidR="00E30FA5" w:rsidRPr="00E30FA5" w:rsidRDefault="00E30FA5" w:rsidP="008D3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26047B80" w14:textId="77777777" w:rsidR="00E30FA5" w:rsidRPr="00E30FA5" w:rsidRDefault="00E30FA5" w:rsidP="008D38E6">
            <w:pPr>
              <w:rPr>
                <w:rFonts w:ascii="Times New Roman" w:hAnsi="Times New Roman" w:cs="Times New Roman"/>
              </w:rPr>
            </w:pPr>
          </w:p>
        </w:tc>
      </w:tr>
    </w:tbl>
    <w:p w14:paraId="2229AE56" w14:textId="77777777" w:rsidR="008D38E6" w:rsidRDefault="008D38E6">
      <w:pPr>
        <w:rPr>
          <w:rFonts w:ascii="Times New Roman" w:hAnsi="Times New Roman" w:cs="Times New Roman"/>
        </w:rPr>
      </w:pPr>
    </w:p>
    <w:p w14:paraId="12404FED" w14:textId="50876E39" w:rsidR="00834DCA" w:rsidRPr="00834DCA" w:rsidRDefault="002F5419" w:rsidP="00834DCA">
      <w:p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* </w:t>
      </w:r>
      <w:r w:rsidR="00124E02">
        <w:rPr>
          <w:rFonts w:ascii="Times New Roman" w:hAnsi="Times New Roman" w:cs="Times New Roman"/>
        </w:rPr>
        <w:t xml:space="preserve"> </w:t>
      </w:r>
      <w:r w:rsidR="00B044B2" w:rsidRPr="00124E02">
        <w:rPr>
          <w:rFonts w:ascii="Times New Roman" w:hAnsi="Times New Roman" w:cs="Times New Roman"/>
          <w:sz w:val="20"/>
          <w:szCs w:val="20"/>
        </w:rPr>
        <w:t>Si ricorda che nel Contratto di Istituto si sono previsti i tetti massimi di spesa</w:t>
      </w:r>
      <w:r w:rsidR="0074099C" w:rsidRPr="00124E02">
        <w:rPr>
          <w:rFonts w:ascii="Times New Roman" w:hAnsi="Times New Roman" w:cs="Times New Roman"/>
          <w:sz w:val="20"/>
          <w:szCs w:val="20"/>
        </w:rPr>
        <w:t xml:space="preserve"> per ciascun incarico. Resta opportuno indicare le ore, al fine di </w:t>
      </w:r>
      <w:r w:rsidR="00124E02" w:rsidRPr="00124E02">
        <w:rPr>
          <w:rFonts w:ascii="Times New Roman" w:hAnsi="Times New Roman" w:cs="Times New Roman"/>
          <w:sz w:val="20"/>
          <w:szCs w:val="20"/>
        </w:rPr>
        <w:t>ridistribuire eventuali economie, nel caso di attività che abbiano comportato oneri maggiori di quanto inizialmente ipotizzato.</w:t>
      </w:r>
    </w:p>
    <w:p w14:paraId="207DE4A9" w14:textId="0A7EF83B" w:rsidR="009411C2" w:rsidRDefault="00CF6C10" w:rsidP="00124E02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</w:t>
      </w:r>
      <w:r w:rsidR="00834DCA">
        <w:rPr>
          <w:rFonts w:ascii="Times New Roman" w:hAnsi="Times New Roman" w:cs="Times New Roman"/>
          <w:sz w:val="20"/>
          <w:szCs w:val="20"/>
        </w:rPr>
        <w:t>Con allegato calendario degli incontri del gruppo di lavoro</w:t>
      </w:r>
      <w:r w:rsidR="001F34ED">
        <w:rPr>
          <w:rFonts w:ascii="Times New Roman" w:hAnsi="Times New Roman" w:cs="Times New Roman"/>
          <w:sz w:val="20"/>
          <w:szCs w:val="20"/>
        </w:rPr>
        <w:t>.</w:t>
      </w:r>
    </w:p>
    <w:p w14:paraId="53447879" w14:textId="4405B318" w:rsidR="0074099C" w:rsidRDefault="00834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*** </w:t>
      </w:r>
      <w:r>
        <w:rPr>
          <w:rFonts w:ascii="Times New Roman" w:hAnsi="Times New Roman" w:cs="Times New Roman"/>
          <w:sz w:val="20"/>
          <w:szCs w:val="20"/>
        </w:rPr>
        <w:t xml:space="preserve">Si valuterà </w:t>
      </w:r>
      <w:r w:rsidR="001F34ED">
        <w:rPr>
          <w:rFonts w:ascii="Times New Roman" w:hAnsi="Times New Roman" w:cs="Times New Roman"/>
          <w:sz w:val="20"/>
          <w:szCs w:val="20"/>
        </w:rPr>
        <w:t>con riscontro da parte dei referenti di plesso che hanno assegnato le ore.</w:t>
      </w:r>
    </w:p>
    <w:p w14:paraId="466658FC" w14:textId="77777777" w:rsidR="00DC0D4C" w:rsidRDefault="00DC0D4C">
      <w:pPr>
        <w:rPr>
          <w:rFonts w:ascii="Times New Roman" w:hAnsi="Times New Roman" w:cs="Times New Roman"/>
        </w:rPr>
      </w:pPr>
    </w:p>
    <w:p w14:paraId="423165A9" w14:textId="77777777" w:rsidR="00314097" w:rsidRDefault="003140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_____________                     </w:t>
      </w:r>
    </w:p>
    <w:p w14:paraId="6F37A73E" w14:textId="77777777" w:rsidR="00314097" w:rsidRDefault="00314097">
      <w:pPr>
        <w:rPr>
          <w:rFonts w:ascii="Times New Roman" w:hAnsi="Times New Roman" w:cs="Times New Roman"/>
        </w:rPr>
      </w:pPr>
    </w:p>
    <w:p w14:paraId="4517D5F5" w14:textId="77777777" w:rsidR="00314097" w:rsidRDefault="00314097" w:rsidP="00CD39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14:paraId="19384C25" w14:textId="77777777" w:rsidR="00314097" w:rsidRDefault="00314097" w:rsidP="00CD39E8">
      <w:pPr>
        <w:jc w:val="center"/>
        <w:rPr>
          <w:rFonts w:ascii="Times New Roman" w:hAnsi="Times New Roman" w:cs="Times New Roman"/>
        </w:rPr>
      </w:pPr>
    </w:p>
    <w:p w14:paraId="5A9C50AB" w14:textId="48AD113D" w:rsidR="00314097" w:rsidRPr="00E30FA5" w:rsidRDefault="00CD39E8" w:rsidP="00CD39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  <w:r w:rsidR="00314097">
        <w:rPr>
          <w:rFonts w:ascii="Times New Roman" w:hAnsi="Times New Roman" w:cs="Times New Roman"/>
        </w:rPr>
        <w:br/>
      </w:r>
    </w:p>
    <w:sectPr w:rsidR="00314097" w:rsidRPr="00E30FA5" w:rsidSect="0088483E">
      <w:pgSz w:w="11900" w:h="16840"/>
      <w:pgMar w:top="78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3A27"/>
    <w:multiLevelType w:val="hybridMultilevel"/>
    <w:tmpl w:val="3FFC0402"/>
    <w:lvl w:ilvl="0" w:tplc="D5944C5E">
      <w:start w:val="1"/>
      <w:numFmt w:val="bullet"/>
      <w:lvlText w:val=""/>
      <w:lvlJc w:val="left"/>
      <w:pPr>
        <w:tabs>
          <w:tab w:val="num" w:pos="741"/>
        </w:tabs>
        <w:ind w:left="457" w:hanging="170"/>
      </w:pPr>
      <w:rPr>
        <w:rFonts w:ascii="Wingdings" w:hAnsi="Wingdings" w:cs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9213D18"/>
    <w:multiLevelType w:val="hybridMultilevel"/>
    <w:tmpl w:val="FA9A7A50"/>
    <w:lvl w:ilvl="0" w:tplc="0E4E3CBE">
      <w:start w:val="1"/>
      <w:numFmt w:val="bullet"/>
      <w:lvlText w:val=""/>
      <w:lvlJc w:val="left"/>
      <w:pPr>
        <w:ind w:left="6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944A2"/>
    <w:multiLevelType w:val="multilevel"/>
    <w:tmpl w:val="78E4374A"/>
    <w:lvl w:ilvl="0">
      <w:start w:val="1"/>
      <w:numFmt w:val="bullet"/>
      <w:lvlText w:val=""/>
      <w:lvlJc w:val="left"/>
      <w:pPr>
        <w:ind w:left="64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3" w15:restartNumberingAfterBreak="0">
    <w:nsid w:val="5E81459C"/>
    <w:multiLevelType w:val="hybridMultilevel"/>
    <w:tmpl w:val="78E4374A"/>
    <w:lvl w:ilvl="0" w:tplc="04100005">
      <w:start w:val="1"/>
      <w:numFmt w:val="bullet"/>
      <w:lvlText w:val=""/>
      <w:lvlJc w:val="left"/>
      <w:pPr>
        <w:ind w:left="6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num w:numId="1" w16cid:durableId="1536700240">
    <w:abstractNumId w:val="0"/>
  </w:num>
  <w:num w:numId="2" w16cid:durableId="1209534326">
    <w:abstractNumId w:val="3"/>
  </w:num>
  <w:num w:numId="3" w16cid:durableId="1114253433">
    <w:abstractNumId w:val="2"/>
  </w:num>
  <w:num w:numId="4" w16cid:durableId="1926573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8E6"/>
    <w:rsid w:val="000002A9"/>
    <w:rsid w:val="00002351"/>
    <w:rsid w:val="00021A57"/>
    <w:rsid w:val="00051F32"/>
    <w:rsid w:val="000B2BD1"/>
    <w:rsid w:val="00124E02"/>
    <w:rsid w:val="001F34ED"/>
    <w:rsid w:val="00241B19"/>
    <w:rsid w:val="00283BDF"/>
    <w:rsid w:val="0028652E"/>
    <w:rsid w:val="002B4C27"/>
    <w:rsid w:val="002C7AD8"/>
    <w:rsid w:val="002D6C4A"/>
    <w:rsid w:val="002E402B"/>
    <w:rsid w:val="002F5419"/>
    <w:rsid w:val="00314097"/>
    <w:rsid w:val="00317B77"/>
    <w:rsid w:val="00397753"/>
    <w:rsid w:val="004120A9"/>
    <w:rsid w:val="004B6633"/>
    <w:rsid w:val="005150A2"/>
    <w:rsid w:val="005C5D19"/>
    <w:rsid w:val="006168D2"/>
    <w:rsid w:val="00643B63"/>
    <w:rsid w:val="006A233A"/>
    <w:rsid w:val="006B787D"/>
    <w:rsid w:val="006F547A"/>
    <w:rsid w:val="0074099C"/>
    <w:rsid w:val="00791F14"/>
    <w:rsid w:val="007A576D"/>
    <w:rsid w:val="00820C08"/>
    <w:rsid w:val="00834DCA"/>
    <w:rsid w:val="008704F6"/>
    <w:rsid w:val="00876E5A"/>
    <w:rsid w:val="0088483E"/>
    <w:rsid w:val="008D38E6"/>
    <w:rsid w:val="008D610B"/>
    <w:rsid w:val="009411C2"/>
    <w:rsid w:val="0097459F"/>
    <w:rsid w:val="009D2E04"/>
    <w:rsid w:val="00A27877"/>
    <w:rsid w:val="00A47850"/>
    <w:rsid w:val="00AF5315"/>
    <w:rsid w:val="00B044B2"/>
    <w:rsid w:val="00B17401"/>
    <w:rsid w:val="00B40BC7"/>
    <w:rsid w:val="00C0696C"/>
    <w:rsid w:val="00C5530C"/>
    <w:rsid w:val="00C82218"/>
    <w:rsid w:val="00C84EEC"/>
    <w:rsid w:val="00CD39E8"/>
    <w:rsid w:val="00CE4DC4"/>
    <w:rsid w:val="00CF6C10"/>
    <w:rsid w:val="00D20F33"/>
    <w:rsid w:val="00D22116"/>
    <w:rsid w:val="00D332FB"/>
    <w:rsid w:val="00D56BA7"/>
    <w:rsid w:val="00DB1A07"/>
    <w:rsid w:val="00DC0D4C"/>
    <w:rsid w:val="00E173B8"/>
    <w:rsid w:val="00E30FA5"/>
    <w:rsid w:val="00E56D66"/>
    <w:rsid w:val="00FA4D22"/>
    <w:rsid w:val="00FC68F9"/>
    <w:rsid w:val="00FE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B98296"/>
  <w14:defaultImageDpi w14:val="300"/>
  <w15:docId w15:val="{31542C63-D736-7E4A-A03F-62934FF0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38E6"/>
  </w:style>
  <w:style w:type="paragraph" w:styleId="Titolo2">
    <w:name w:val="heading 2"/>
    <w:basedOn w:val="Normale"/>
    <w:next w:val="Normale"/>
    <w:link w:val="Titolo2Carattere"/>
    <w:qFormat/>
    <w:rsid w:val="007A576D"/>
    <w:pPr>
      <w:keepNext/>
      <w:jc w:val="center"/>
      <w:outlineLvl w:val="1"/>
    </w:pPr>
    <w:rPr>
      <w:rFonts w:ascii="Comic Sans MS" w:eastAsia="Times New Roman" w:hAnsi="Comic Sans MS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3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D38E6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rsid w:val="007A576D"/>
    <w:rPr>
      <w:rFonts w:ascii="Comic Sans MS" w:eastAsia="Times New Roman" w:hAnsi="Comic Sans M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Microsoft Office User</cp:lastModifiedBy>
  <cp:revision>13</cp:revision>
  <dcterms:created xsi:type="dcterms:W3CDTF">2021-06-06T07:12:00Z</dcterms:created>
  <dcterms:modified xsi:type="dcterms:W3CDTF">2023-06-12T04:33:00Z</dcterms:modified>
</cp:coreProperties>
</file>